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/>
        <w:jc w:val="center"/>
        <w:rPr>
          <w:lang w:eastAsia="zh-CN"/>
        </w:rPr>
      </w:pPr>
      <w:r>
        <w:rPr>
          <w:rFonts w:hint="eastAsia"/>
          <w:lang w:eastAsia="zh-CN"/>
        </w:rPr>
        <w:t>城乡建设学院宣传</w:t>
      </w:r>
      <w:r>
        <w:rPr>
          <w:lang w:eastAsia="zh-CN"/>
        </w:rPr>
        <w:t>信息发布审批表</w:t>
      </w:r>
      <w:r>
        <w:rPr>
          <w:rFonts w:hint="eastAsia"/>
          <w:lang w:eastAsia="zh-CN"/>
        </w:rPr>
        <w:t>（一）</w:t>
      </w:r>
    </w:p>
    <w:tbl>
      <w:tblPr>
        <w:tblStyle w:val="8"/>
        <w:tblpPr w:leftFromText="180" w:rightFromText="180" w:vertAnchor="text" w:horzAnchor="page" w:tblpX="1179" w:tblpY="49"/>
        <w:tblOverlap w:val="never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977"/>
        <w:gridCol w:w="1134"/>
        <w:gridCol w:w="708"/>
        <w:gridCol w:w="127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844" w:type="dxa"/>
            <w:vAlign w:val="center"/>
          </w:tcPr>
          <w:p>
            <w:pPr>
              <w:pStyle w:val="10"/>
              <w:ind w:left="210" w:right="204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发布信息内容概要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信息编撰人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0" w:hRule="atLeast"/>
        </w:trPr>
        <w:tc>
          <w:tcPr>
            <w:tcW w:w="1844" w:type="dxa"/>
          </w:tcPr>
          <w:p>
            <w:pPr>
              <w:pStyle w:val="10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pStyle w:val="10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pStyle w:val="10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pStyle w:val="10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pStyle w:val="10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pStyle w:val="10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pStyle w:val="10"/>
              <w:spacing w:before="1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pStyle w:val="10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>
            <w:pPr>
              <w:pStyle w:val="10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>
            <w:pPr>
              <w:pStyle w:val="10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拟发布</w:t>
            </w:r>
          </w:p>
          <w:p>
            <w:pPr>
              <w:pStyle w:val="10"/>
              <w:spacing w:before="120"/>
              <w:ind w:left="212" w:right="205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平台</w:t>
            </w:r>
          </w:p>
        </w:tc>
        <w:tc>
          <w:tcPr>
            <w:tcW w:w="7796" w:type="dxa"/>
            <w:gridSpan w:val="5"/>
          </w:tcPr>
          <w:p>
            <w:pPr>
              <w:pStyle w:val="10"/>
              <w:spacing w:line="460" w:lineRule="exact"/>
              <w:ind w:firstLine="138" w:firstLineChars="49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学校平台：</w:t>
            </w:r>
          </w:p>
          <w:p>
            <w:pPr>
              <w:pStyle w:val="10"/>
              <w:tabs>
                <w:tab w:val="left" w:pos="3856"/>
              </w:tabs>
              <w:spacing w:line="460" w:lineRule="exact"/>
              <w:ind w:firstLine="700" w:firstLineChars="249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学校网站：</w:t>
            </w:r>
          </w:p>
          <w:p>
            <w:pPr>
              <w:pStyle w:val="10"/>
              <w:tabs>
                <w:tab w:val="left" w:pos="3255"/>
              </w:tabs>
              <w:spacing w:line="460" w:lineRule="exact"/>
              <w:ind w:firstLine="1260" w:firstLineChars="45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校园新闻□基层动态□学术动态□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  <w:p>
            <w:pPr>
              <w:pStyle w:val="10"/>
              <w:tabs>
                <w:tab w:val="left" w:pos="3255"/>
              </w:tabs>
              <w:spacing w:line="460" w:lineRule="exact"/>
              <w:ind w:firstLine="700" w:firstLineChars="249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校报：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</w:p>
          <w:p>
            <w:pPr>
              <w:pStyle w:val="10"/>
              <w:tabs>
                <w:tab w:val="left" w:pos="4005"/>
                <w:tab w:val="left" w:pos="4456"/>
              </w:tabs>
              <w:spacing w:line="460" w:lineRule="exact"/>
              <w:ind w:firstLine="700" w:firstLineChars="249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其他：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  <w:tab/>
            </w:r>
          </w:p>
          <w:p>
            <w:pPr>
              <w:pStyle w:val="10"/>
              <w:tabs>
                <w:tab w:val="left" w:pos="1907"/>
                <w:tab w:val="left" w:pos="3856"/>
                <w:tab w:val="left" w:pos="4456"/>
              </w:tabs>
              <w:spacing w:line="460" w:lineRule="exact"/>
              <w:ind w:firstLine="138" w:firstLineChars="49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学校职能部门平台：</w:t>
            </w:r>
          </w:p>
          <w:p>
            <w:pPr>
              <w:pStyle w:val="10"/>
              <w:tabs>
                <w:tab w:val="left" w:pos="1907"/>
                <w:tab w:val="left" w:pos="3856"/>
                <w:tab w:val="left" w:pos="4456"/>
              </w:tabs>
              <w:spacing w:line="460" w:lineRule="exact"/>
              <w:ind w:firstLine="700" w:firstLineChars="249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校团委：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农大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青年风尚□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  <w:p>
            <w:pPr>
              <w:pStyle w:val="10"/>
              <w:tabs>
                <w:tab w:val="left" w:pos="1907"/>
                <w:tab w:val="left" w:pos="3856"/>
                <w:tab w:val="left" w:pos="4456"/>
              </w:tabs>
              <w:spacing w:line="460" w:lineRule="exact"/>
              <w:ind w:firstLine="700" w:firstLineChars="249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学生处：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河北农大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学工在线□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  <w:p>
            <w:pPr>
              <w:pStyle w:val="10"/>
              <w:tabs>
                <w:tab w:val="left" w:pos="3405"/>
                <w:tab w:val="left" w:pos="4456"/>
              </w:tabs>
              <w:spacing w:line="460" w:lineRule="exact"/>
              <w:ind w:firstLine="700" w:firstLineChars="249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其他部门：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  <w:p>
            <w:pPr>
              <w:pStyle w:val="10"/>
              <w:spacing w:line="460" w:lineRule="exact"/>
              <w:ind w:firstLine="138" w:firstLineChars="49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学院平台：</w:t>
            </w:r>
            <w:bookmarkStart w:id="0" w:name="_GoBack"/>
            <w:bookmarkEnd w:id="0"/>
          </w:p>
          <w:p>
            <w:pPr>
              <w:pStyle w:val="10"/>
              <w:tabs>
                <w:tab w:val="left" w:pos="3407"/>
              </w:tabs>
              <w:spacing w:line="460" w:lineRule="exact"/>
              <w:ind w:firstLine="700" w:firstLineChars="249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学院网站：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ab/>
            </w:r>
          </w:p>
          <w:p>
            <w:pPr>
              <w:pStyle w:val="10"/>
              <w:tabs>
                <w:tab w:val="left" w:pos="3407"/>
              </w:tabs>
              <w:spacing w:line="460" w:lineRule="exact"/>
              <w:ind w:firstLine="1254" w:firstLineChars="448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学院新闻□学院简介□通知公告□</w:t>
            </w:r>
          </w:p>
          <w:p>
            <w:pPr>
              <w:pStyle w:val="10"/>
              <w:tabs>
                <w:tab w:val="left" w:pos="3407"/>
              </w:tabs>
              <w:spacing w:line="460" w:lineRule="exact"/>
              <w:ind w:firstLine="1254" w:firstLineChars="448"/>
              <w:rPr>
                <w:rFonts w:ascii="仿宋_GB2312" w:eastAsia="仿宋_GB2312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常用下载□其他□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  <w:tab/>
            </w:r>
          </w:p>
          <w:p>
            <w:pPr>
              <w:pStyle w:val="10"/>
              <w:tabs>
                <w:tab w:val="left" w:pos="3407"/>
              </w:tabs>
              <w:spacing w:line="460" w:lineRule="exact"/>
              <w:ind w:firstLine="697" w:firstLineChars="248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公众号：</w:t>
            </w:r>
          </w:p>
          <w:p>
            <w:pPr>
              <w:pStyle w:val="10"/>
              <w:tabs>
                <w:tab w:val="left" w:pos="3407"/>
              </w:tabs>
              <w:spacing w:line="460" w:lineRule="exact"/>
              <w:ind w:firstLine="554" w:firstLineChars="198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微信：河北农大城建学院□微信：小橙稥□其他□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  <w:tab/>
            </w:r>
          </w:p>
          <w:p>
            <w:pPr>
              <w:pStyle w:val="10"/>
              <w:tabs>
                <w:tab w:val="left" w:pos="3407"/>
              </w:tabs>
              <w:spacing w:line="460" w:lineRule="exact"/>
              <w:ind w:firstLine="700" w:firstLineChars="249"/>
              <w:rPr>
                <w:rFonts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线下媒介：</w:t>
            </w:r>
          </w:p>
          <w:p>
            <w:pPr>
              <w:pStyle w:val="10"/>
              <w:tabs>
                <w:tab w:val="left" w:pos="3407"/>
              </w:tabs>
              <w:spacing w:line="460" w:lineRule="exact"/>
              <w:ind w:firstLine="1254" w:firstLineChars="448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电视屏幕□    LED 屏幕□展板海报□</w:t>
            </w:r>
          </w:p>
          <w:p>
            <w:pPr>
              <w:pStyle w:val="10"/>
              <w:tabs>
                <w:tab w:val="left" w:pos="3407"/>
              </w:tabs>
              <w:spacing w:line="460" w:lineRule="exact"/>
              <w:ind w:firstLine="1260" w:firstLineChars="450"/>
              <w:rPr>
                <w:rFonts w:ascii="仿宋_GB2312" w:eastAsia="仿宋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展示橱窗</w:t>
            </w:r>
            <w:r>
              <w:rPr>
                <w:rFonts w:hint="eastAsia" w:ascii="仿宋_GB2312" w:eastAsia="仿宋_GB2312"/>
                <w:spacing w:val="-17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  <w:tab/>
            </w:r>
          </w:p>
          <w:p>
            <w:pPr>
              <w:pStyle w:val="10"/>
              <w:tabs>
                <w:tab w:val="left" w:pos="4455"/>
              </w:tabs>
              <w:spacing w:line="460" w:lineRule="exact"/>
              <w:ind w:firstLine="700" w:firstLineChars="249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其他：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  <w:tab/>
            </w:r>
          </w:p>
          <w:p>
            <w:pPr>
              <w:pStyle w:val="10"/>
              <w:tabs>
                <w:tab w:val="left" w:pos="6030"/>
              </w:tabs>
              <w:spacing w:line="460" w:lineRule="exact"/>
              <w:ind w:firstLine="138" w:firstLineChars="49"/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校外平台：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  <w:tab/>
            </w:r>
          </w:p>
          <w:p>
            <w:pPr>
              <w:pStyle w:val="10"/>
              <w:tabs>
                <w:tab w:val="left" w:pos="6030"/>
              </w:tabs>
              <w:spacing w:line="460" w:lineRule="exact"/>
              <w:ind w:firstLine="138" w:firstLineChars="49"/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</w:pPr>
          </w:p>
          <w:p>
            <w:pPr>
              <w:pStyle w:val="10"/>
              <w:tabs>
                <w:tab w:val="left" w:pos="6030"/>
              </w:tabs>
              <w:spacing w:line="460" w:lineRule="exact"/>
              <w:ind w:firstLine="138" w:firstLineChars="49"/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44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发布责任人</w:t>
            </w:r>
          </w:p>
        </w:tc>
        <w:tc>
          <w:tcPr>
            <w:tcW w:w="2977" w:type="dxa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>
            <w:pPr>
              <w:pStyle w:val="10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10"/>
              <w:spacing w:line="560" w:lineRule="exact"/>
              <w:ind w:firstLine="298" w:firstLineChars="99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10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</w:tc>
      </w:tr>
    </w:tbl>
    <w:p>
      <w:pPr>
        <w:jc w:val="both"/>
        <w:rPr>
          <w:rFonts w:eastAsia="宋体"/>
          <w:lang w:eastAsia="zh-CN"/>
        </w:rPr>
      </w:pPr>
      <w:r>
        <w:rPr>
          <w:rFonts w:hint="eastAsia" w:eastAsia="宋体"/>
          <w:b/>
          <w:lang w:eastAsia="zh-CN"/>
        </w:rPr>
        <w:t>注：</w:t>
      </w:r>
      <w:r>
        <w:rPr>
          <w:rFonts w:hint="eastAsia" w:eastAsia="宋体"/>
          <w:lang w:eastAsia="zh-CN"/>
        </w:rPr>
        <w:t>1.发布信息前必须履行审批手续，审批表在宣传工作办公室统一备案。2.审批后的信息不得私自改动，必须由“发布责任人”进行发布。3.学院平台，发布责任人见《城乡建设学院宣传信息平台责任清单》；学校及校外平台，发布责任人由学院党委书记签批。4.发布信息内容在表（二）中体现。5.表一、表二正反面打印。</w:t>
      </w:r>
    </w:p>
    <w:p>
      <w:pPr>
        <w:jc w:val="center"/>
        <w:rPr>
          <w:rFonts w:ascii="黑体" w:hAnsi="黑体" w:eastAsia="黑体" w:cs="黑体"/>
          <w:b/>
          <w:sz w:val="44"/>
          <w:szCs w:val="44"/>
          <w:lang w:eastAsia="zh-CN"/>
        </w:rPr>
      </w:pPr>
    </w:p>
    <w:p>
      <w:pPr>
        <w:jc w:val="center"/>
        <w:rPr>
          <w:rFonts w:ascii="黑体" w:hAnsi="黑体" w:eastAsia="黑体" w:cs="黑体"/>
          <w:b/>
          <w:sz w:val="44"/>
          <w:szCs w:val="44"/>
          <w:lang w:eastAsia="zh-CN"/>
        </w:rPr>
      </w:pPr>
    </w:p>
    <w:p>
      <w:pPr>
        <w:jc w:val="center"/>
        <w:rPr>
          <w:rFonts w:eastAsia="宋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城乡建设学院宣传信息发布审批表（二）</w:t>
      </w:r>
    </w:p>
    <w:tbl>
      <w:tblPr>
        <w:tblStyle w:val="6"/>
        <w:tblW w:w="9639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7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8" w:hRule="atLeast"/>
        </w:trPr>
        <w:tc>
          <w:tcPr>
            <w:tcW w:w="9639" w:type="dxa"/>
            <w:gridSpan w:val="2"/>
            <w:noWrap/>
          </w:tcPr>
          <w:p>
            <w:pPr>
              <w:ind w:firstLine="420"/>
              <w:rPr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firstLine="446" w:firstLineChars="148"/>
              <w:rPr>
                <w:b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55" w:type="dxa"/>
            <w:noWrap/>
            <w:vAlign w:val="center"/>
          </w:tcPr>
          <w:p>
            <w:pPr>
              <w:pStyle w:val="10"/>
              <w:autoSpaceDE/>
              <w:autoSpaceDN/>
              <w:spacing w:before="120" w:line="400" w:lineRule="exact"/>
              <w:ind w:right="204"/>
              <w:jc w:val="center"/>
              <w:rPr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主管领导把关意见</w:t>
            </w:r>
          </w:p>
        </w:tc>
        <w:tc>
          <w:tcPr>
            <w:tcW w:w="7884" w:type="dxa"/>
            <w:noWrap/>
          </w:tcPr>
          <w:p>
            <w:pPr>
              <w:tabs>
                <w:tab w:val="left" w:pos="1565"/>
              </w:tabs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1565"/>
              </w:tabs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1565"/>
              </w:tabs>
              <w:ind w:firstLine="904" w:firstLineChars="300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55" w:type="dxa"/>
            <w:noWrap/>
            <w:vAlign w:val="center"/>
          </w:tcPr>
          <w:p>
            <w:pPr>
              <w:pStyle w:val="10"/>
              <w:autoSpaceDE/>
              <w:autoSpaceDN/>
              <w:spacing w:before="120" w:line="400" w:lineRule="exact"/>
              <w:ind w:right="204"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分管网站领导意见</w:t>
            </w:r>
          </w:p>
        </w:tc>
        <w:tc>
          <w:tcPr>
            <w:tcW w:w="7884" w:type="dxa"/>
            <w:noWrap/>
            <w:vAlign w:val="bottom"/>
          </w:tcPr>
          <w:p>
            <w:pPr>
              <w:tabs>
                <w:tab w:val="left" w:pos="888"/>
                <w:tab w:val="left" w:pos="1565"/>
              </w:tabs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755" w:type="dxa"/>
            <w:noWrap/>
            <w:vAlign w:val="center"/>
          </w:tcPr>
          <w:p>
            <w:pPr>
              <w:pStyle w:val="10"/>
              <w:autoSpaceDE/>
              <w:autoSpaceDN/>
              <w:spacing w:before="120" w:line="400" w:lineRule="exact"/>
              <w:ind w:right="204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学院党委</w:t>
            </w:r>
          </w:p>
          <w:p>
            <w:pPr>
              <w:pStyle w:val="10"/>
              <w:autoSpaceDE/>
              <w:autoSpaceDN/>
              <w:spacing w:before="120" w:line="400" w:lineRule="exact"/>
              <w:ind w:right="204"/>
              <w:jc w:val="center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审批意见</w:t>
            </w:r>
          </w:p>
        </w:tc>
        <w:tc>
          <w:tcPr>
            <w:tcW w:w="7884" w:type="dxa"/>
            <w:noWrap/>
          </w:tcPr>
          <w:p>
            <w:pPr>
              <w:tabs>
                <w:tab w:val="left" w:pos="1565"/>
              </w:tabs>
              <w:ind w:firstLine="2711" w:firstLineChars="900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1565"/>
              </w:tabs>
              <w:ind w:firstLine="2711" w:firstLineChars="900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1565"/>
              </w:tabs>
              <w:ind w:firstLine="904" w:firstLineChars="300"/>
              <w:rPr>
                <w:rFonts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签字：                    年   月   日</w:t>
            </w:r>
          </w:p>
        </w:tc>
      </w:tr>
    </w:tbl>
    <w:p>
      <w:pPr>
        <w:ind w:firstLine="440" w:firstLineChars="200"/>
        <w:jc w:val="both"/>
        <w:rPr>
          <w:rFonts w:eastAsia="宋体"/>
          <w:lang w:eastAsia="zh-CN"/>
        </w:rPr>
      </w:pPr>
    </w:p>
    <w:sectPr>
      <w:type w:val="continuous"/>
      <w:pgSz w:w="11910" w:h="16840"/>
      <w:pgMar w:top="1020" w:right="1582" w:bottom="278" w:left="158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MGY1ZTMzOTI1OGM2MDhjNTkyNTBjYTY4MmI1MDUifQ=="/>
  </w:docVars>
  <w:rsids>
    <w:rsidRoot w:val="00313D4D"/>
    <w:rsid w:val="00003954"/>
    <w:rsid w:val="00064C04"/>
    <w:rsid w:val="00071133"/>
    <w:rsid w:val="00313D4D"/>
    <w:rsid w:val="003F157E"/>
    <w:rsid w:val="00527668"/>
    <w:rsid w:val="00556FE2"/>
    <w:rsid w:val="005C65BC"/>
    <w:rsid w:val="00664DD7"/>
    <w:rsid w:val="006B512A"/>
    <w:rsid w:val="007F26C8"/>
    <w:rsid w:val="008F5C30"/>
    <w:rsid w:val="00964E2E"/>
    <w:rsid w:val="00A04A11"/>
    <w:rsid w:val="00BC047D"/>
    <w:rsid w:val="00DA15E1"/>
    <w:rsid w:val="00F2085C"/>
    <w:rsid w:val="00F77A42"/>
    <w:rsid w:val="00FB266C"/>
    <w:rsid w:val="15840253"/>
    <w:rsid w:val="1ECE7B8B"/>
    <w:rsid w:val="231132FF"/>
    <w:rsid w:val="34CB76EB"/>
    <w:rsid w:val="3A15352A"/>
    <w:rsid w:val="591250FF"/>
    <w:rsid w:val="5BB6792B"/>
    <w:rsid w:val="6E1D3B76"/>
    <w:rsid w:val="75417A10"/>
    <w:rsid w:val="76A76C09"/>
    <w:rsid w:val="79C02F7D"/>
    <w:rsid w:val="7B494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44"/>
      <w:szCs w:val="4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406</Words>
  <Characters>413</Characters>
  <Lines>4</Lines>
  <Paragraphs>1</Paragraphs>
  <TotalTime>8</TotalTime>
  <ScaleCrop>false</ScaleCrop>
  <LinksUpToDate>false</LinksUpToDate>
  <CharactersWithSpaces>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2022-06-21T03:03:00Z</dcterms:created>
  <dc:creator>微软用户</dc:creator>
  <cp:lastModifiedBy>董巧连</cp:lastModifiedBy>
  <cp:lastPrinted>2021-12-24T09:23:00Z</cp:lastPrinted>
  <dcterms:modified xsi:type="dcterms:W3CDTF">2023-09-21T09:51:58Z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2020-02-29T00:00:00Z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8A499657CF1D4C56AB45B482A0DB00D0</vt:lpwstr>
  </property>
</Properties>
</file>